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3FDC" w14:textId="349FA934" w:rsidR="0068403A" w:rsidRDefault="00B37662" w:rsidP="006C49C2">
      <w:pPr>
        <w:jc w:val="center"/>
        <w:rPr>
          <w:rFonts w:ascii="Arial" w:hAnsi="Arial" w:cs="Arial"/>
          <w:sz w:val="24"/>
          <w:szCs w:val="24"/>
        </w:rPr>
      </w:pPr>
      <w:r>
        <w:rPr>
          <w:rFonts w:ascii="Arial" w:hAnsi="Arial" w:cs="Arial"/>
          <w:sz w:val="24"/>
          <w:szCs w:val="24"/>
        </w:rPr>
        <w:t>STAUNTON COLEFORD</w:t>
      </w:r>
      <w:r w:rsidR="006C49C2">
        <w:rPr>
          <w:rFonts w:ascii="Arial" w:hAnsi="Arial" w:cs="Arial"/>
          <w:sz w:val="24"/>
          <w:szCs w:val="24"/>
        </w:rPr>
        <w:t xml:space="preserve"> PARISH COUNCIL </w:t>
      </w:r>
    </w:p>
    <w:p w14:paraId="155ACB81" w14:textId="66B6E15E" w:rsidR="006C49C2" w:rsidRDefault="0068403A" w:rsidP="006C49C2">
      <w:pPr>
        <w:jc w:val="center"/>
        <w:rPr>
          <w:rFonts w:ascii="Arial" w:hAnsi="Arial" w:cs="Arial"/>
          <w:sz w:val="24"/>
          <w:szCs w:val="24"/>
        </w:rPr>
      </w:pPr>
      <w:r>
        <w:rPr>
          <w:rFonts w:ascii="Arial" w:hAnsi="Arial" w:cs="Arial"/>
          <w:sz w:val="24"/>
          <w:szCs w:val="24"/>
        </w:rPr>
        <w:t xml:space="preserve">PART </w:t>
      </w:r>
      <w:r w:rsidR="002F38F1">
        <w:rPr>
          <w:rFonts w:ascii="Arial" w:hAnsi="Arial" w:cs="Arial"/>
          <w:sz w:val="24"/>
          <w:szCs w:val="24"/>
        </w:rPr>
        <w:t>R</w:t>
      </w:r>
      <w:r>
        <w:rPr>
          <w:rFonts w:ascii="Arial" w:hAnsi="Arial" w:cs="Arial"/>
          <w:sz w:val="24"/>
          <w:szCs w:val="24"/>
        </w:rPr>
        <w:t xml:space="preserve"> </w:t>
      </w:r>
      <w:r w:rsidR="006C49C2">
        <w:rPr>
          <w:rFonts w:ascii="Arial" w:hAnsi="Arial" w:cs="Arial"/>
          <w:sz w:val="24"/>
          <w:szCs w:val="24"/>
        </w:rPr>
        <w:t xml:space="preserve">– </w:t>
      </w:r>
      <w:r w:rsidR="002F38F1">
        <w:rPr>
          <w:rFonts w:ascii="Arial" w:hAnsi="Arial" w:cs="Arial"/>
          <w:sz w:val="24"/>
          <w:szCs w:val="24"/>
        </w:rPr>
        <w:t>VOLUNTEERING</w:t>
      </w:r>
      <w:r w:rsidR="006C49C2">
        <w:rPr>
          <w:rFonts w:ascii="Arial" w:hAnsi="Arial" w:cs="Arial"/>
          <w:sz w:val="24"/>
          <w:szCs w:val="24"/>
        </w:rPr>
        <w:t xml:space="preserve"> POLICY</w:t>
      </w:r>
    </w:p>
    <w:p w14:paraId="69E1722E" w14:textId="42114184" w:rsidR="002F38F1" w:rsidRDefault="006C49C2" w:rsidP="00260BA2">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adopted</w:t>
      </w:r>
      <w:proofErr w:type="gramEnd"/>
      <w:r>
        <w:rPr>
          <w:rFonts w:ascii="Arial" w:hAnsi="Arial" w:cs="Arial"/>
          <w:sz w:val="24"/>
          <w:szCs w:val="24"/>
        </w:rPr>
        <w:t xml:space="preserve"> </w:t>
      </w:r>
      <w:r w:rsidR="002F38F1">
        <w:rPr>
          <w:rFonts w:ascii="Arial" w:hAnsi="Arial" w:cs="Arial"/>
          <w:sz w:val="24"/>
          <w:szCs w:val="24"/>
        </w:rPr>
        <w:t>2020</w:t>
      </w:r>
      <w:r w:rsidR="009634B6">
        <w:rPr>
          <w:rFonts w:ascii="Arial" w:hAnsi="Arial" w:cs="Arial"/>
          <w:sz w:val="24"/>
          <w:szCs w:val="24"/>
        </w:rPr>
        <w:t>)</w:t>
      </w:r>
    </w:p>
    <w:p w14:paraId="04F5A9A0" w14:textId="27F37A88" w:rsidR="002F38F1" w:rsidRDefault="002F38F1" w:rsidP="002F38F1">
      <w:pPr>
        <w:jc w:val="both"/>
        <w:rPr>
          <w:rFonts w:ascii="Arial" w:hAnsi="Arial" w:cs="Arial"/>
          <w:sz w:val="24"/>
          <w:szCs w:val="24"/>
        </w:rPr>
      </w:pPr>
      <w:r>
        <w:rPr>
          <w:rFonts w:ascii="Arial" w:hAnsi="Arial" w:cs="Arial"/>
          <w:sz w:val="24"/>
          <w:szCs w:val="24"/>
        </w:rPr>
        <w:t xml:space="preserve">This policy sets out the principles for voluntary involvement in activities authorised by Staunton </w:t>
      </w:r>
      <w:r w:rsidR="00260BA2">
        <w:rPr>
          <w:rFonts w:ascii="Arial" w:hAnsi="Arial" w:cs="Arial"/>
          <w:sz w:val="24"/>
          <w:szCs w:val="24"/>
        </w:rPr>
        <w:t xml:space="preserve">Coleford </w:t>
      </w:r>
      <w:r>
        <w:rPr>
          <w:rFonts w:ascii="Arial" w:hAnsi="Arial" w:cs="Arial"/>
          <w:sz w:val="24"/>
          <w:szCs w:val="24"/>
        </w:rPr>
        <w:t>Parish Council, which acknowledges that volunteers contribute in may ways and that volunteering can benefit the council, local community and the volunteers themselves.</w:t>
      </w:r>
    </w:p>
    <w:p w14:paraId="5853E48D" w14:textId="24521BAA" w:rsidR="002F38F1" w:rsidRDefault="002F38F1" w:rsidP="002F38F1">
      <w:pPr>
        <w:jc w:val="both"/>
        <w:rPr>
          <w:rFonts w:ascii="Arial" w:hAnsi="Arial" w:cs="Arial"/>
          <w:sz w:val="24"/>
          <w:szCs w:val="24"/>
        </w:rPr>
      </w:pPr>
      <w:r>
        <w:rPr>
          <w:rFonts w:ascii="Arial" w:hAnsi="Arial" w:cs="Arial"/>
          <w:sz w:val="24"/>
          <w:szCs w:val="24"/>
        </w:rPr>
        <w:t>This policy applies to volunteers working on behalf of the Parish Council, not those employed by the Parish Council.</w:t>
      </w:r>
    </w:p>
    <w:p w14:paraId="22779513" w14:textId="465966C6" w:rsidR="00C4195D" w:rsidRDefault="00C4195D" w:rsidP="00C4195D">
      <w:pPr>
        <w:pStyle w:val="ListParagraph"/>
        <w:numPr>
          <w:ilvl w:val="0"/>
          <w:numId w:val="2"/>
        </w:numPr>
        <w:jc w:val="both"/>
        <w:rPr>
          <w:rFonts w:ascii="Arial" w:hAnsi="Arial" w:cs="Arial"/>
          <w:sz w:val="24"/>
          <w:szCs w:val="24"/>
        </w:rPr>
      </w:pPr>
      <w:r>
        <w:rPr>
          <w:rFonts w:ascii="Arial" w:hAnsi="Arial" w:cs="Arial"/>
          <w:sz w:val="24"/>
          <w:szCs w:val="24"/>
        </w:rPr>
        <w:t>Authorised work and insurance</w:t>
      </w:r>
    </w:p>
    <w:p w14:paraId="07CCFE9C" w14:textId="21262684" w:rsidR="002F38F1" w:rsidRDefault="002F38F1" w:rsidP="00C4195D">
      <w:pPr>
        <w:pStyle w:val="ListParagraph"/>
        <w:numPr>
          <w:ilvl w:val="1"/>
          <w:numId w:val="2"/>
        </w:numPr>
        <w:jc w:val="both"/>
        <w:rPr>
          <w:rFonts w:ascii="Arial" w:hAnsi="Arial" w:cs="Arial"/>
          <w:sz w:val="24"/>
          <w:szCs w:val="24"/>
        </w:rPr>
      </w:pPr>
      <w:r w:rsidRPr="00C4195D">
        <w:rPr>
          <w:rFonts w:ascii="Arial" w:hAnsi="Arial" w:cs="Arial"/>
          <w:sz w:val="24"/>
          <w:szCs w:val="24"/>
        </w:rPr>
        <w:t>Only volunteer work that has been authorised by the Council will be covered by the Parish Council’s insurance, however the Council does not insure volunteer’s personal possessions.</w:t>
      </w:r>
    </w:p>
    <w:p w14:paraId="65A67400" w14:textId="3BF898EB" w:rsidR="00C4195D" w:rsidRDefault="00260BA2" w:rsidP="00C4195D">
      <w:pPr>
        <w:pStyle w:val="ListParagraph"/>
        <w:numPr>
          <w:ilvl w:val="1"/>
          <w:numId w:val="2"/>
        </w:numPr>
        <w:jc w:val="both"/>
        <w:rPr>
          <w:rFonts w:ascii="Arial" w:hAnsi="Arial" w:cs="Arial"/>
          <w:sz w:val="24"/>
          <w:szCs w:val="24"/>
        </w:rPr>
      </w:pPr>
      <w:r>
        <w:rPr>
          <w:rFonts w:ascii="Arial" w:hAnsi="Arial" w:cs="Arial"/>
          <w:sz w:val="24"/>
          <w:szCs w:val="24"/>
        </w:rPr>
        <w:t>V</w:t>
      </w:r>
      <w:r w:rsidR="00C4195D">
        <w:rPr>
          <w:rFonts w:ascii="Arial" w:hAnsi="Arial" w:cs="Arial"/>
          <w:sz w:val="24"/>
          <w:szCs w:val="24"/>
        </w:rPr>
        <w:t xml:space="preserve">olunteers </w:t>
      </w:r>
      <w:r>
        <w:rPr>
          <w:rFonts w:ascii="Arial" w:hAnsi="Arial" w:cs="Arial"/>
          <w:sz w:val="24"/>
          <w:szCs w:val="24"/>
        </w:rPr>
        <w:t xml:space="preserve">who </w:t>
      </w:r>
      <w:r w:rsidR="00C4195D">
        <w:rPr>
          <w:rFonts w:ascii="Arial" w:hAnsi="Arial" w:cs="Arial"/>
          <w:sz w:val="24"/>
          <w:szCs w:val="24"/>
        </w:rPr>
        <w:t xml:space="preserve">are working at the sole request of and under the sole control of the Parish Council will be insured under the Parish Council’s Public liability and Employers Liability cover.  </w:t>
      </w:r>
    </w:p>
    <w:p w14:paraId="249DBA67" w14:textId="77777777" w:rsidR="00C4195D" w:rsidRPr="00C4195D" w:rsidRDefault="00C4195D" w:rsidP="00C4195D">
      <w:pPr>
        <w:ind w:left="1080"/>
        <w:jc w:val="both"/>
        <w:rPr>
          <w:rFonts w:ascii="Arial" w:hAnsi="Arial" w:cs="Arial"/>
          <w:sz w:val="24"/>
          <w:szCs w:val="24"/>
        </w:rPr>
      </w:pPr>
    </w:p>
    <w:p w14:paraId="4E686320" w14:textId="0317766E" w:rsidR="00C4195D" w:rsidRDefault="00C4195D" w:rsidP="00C4195D">
      <w:pPr>
        <w:pStyle w:val="ListParagraph"/>
        <w:numPr>
          <w:ilvl w:val="0"/>
          <w:numId w:val="2"/>
        </w:numPr>
        <w:jc w:val="both"/>
        <w:rPr>
          <w:rFonts w:ascii="Arial" w:hAnsi="Arial" w:cs="Arial"/>
          <w:sz w:val="24"/>
          <w:szCs w:val="24"/>
        </w:rPr>
      </w:pPr>
      <w:r>
        <w:rPr>
          <w:rFonts w:ascii="Arial" w:hAnsi="Arial" w:cs="Arial"/>
          <w:sz w:val="24"/>
          <w:szCs w:val="24"/>
        </w:rPr>
        <w:t>Training etc</w:t>
      </w:r>
    </w:p>
    <w:p w14:paraId="68CB6B13" w14:textId="77777777" w:rsidR="00C4195D" w:rsidRDefault="00C4195D" w:rsidP="00C4195D">
      <w:pPr>
        <w:pStyle w:val="ListParagraph"/>
        <w:numPr>
          <w:ilvl w:val="1"/>
          <w:numId w:val="2"/>
        </w:numPr>
        <w:jc w:val="both"/>
        <w:rPr>
          <w:rFonts w:ascii="Arial" w:hAnsi="Arial" w:cs="Arial"/>
          <w:sz w:val="24"/>
          <w:szCs w:val="24"/>
        </w:rPr>
      </w:pPr>
      <w:r>
        <w:rPr>
          <w:rFonts w:ascii="Arial" w:hAnsi="Arial" w:cs="Arial"/>
          <w:sz w:val="24"/>
          <w:szCs w:val="24"/>
        </w:rPr>
        <w:t>Volunteers must be adequately trained to be able to carry out the role.  The exact nature of the training will depend on the role.  It is not possible to details what constitutes ‘adequacy’ as requirements will vary according to:</w:t>
      </w:r>
    </w:p>
    <w:p w14:paraId="5ED7A67F" w14:textId="77777777" w:rsidR="00C4195D" w:rsidRDefault="00C4195D" w:rsidP="00C4195D">
      <w:pPr>
        <w:pStyle w:val="ListParagraph"/>
        <w:numPr>
          <w:ilvl w:val="2"/>
          <w:numId w:val="2"/>
        </w:numPr>
        <w:jc w:val="both"/>
        <w:rPr>
          <w:rFonts w:ascii="Arial" w:hAnsi="Arial" w:cs="Arial"/>
          <w:sz w:val="24"/>
          <w:szCs w:val="24"/>
        </w:rPr>
      </w:pPr>
      <w:r>
        <w:rPr>
          <w:rFonts w:ascii="Arial" w:hAnsi="Arial" w:cs="Arial"/>
          <w:sz w:val="24"/>
          <w:szCs w:val="24"/>
        </w:rPr>
        <w:t>The job or activity</w:t>
      </w:r>
    </w:p>
    <w:p w14:paraId="121B33E0" w14:textId="77777777" w:rsidR="00C4195D" w:rsidRDefault="00C4195D" w:rsidP="00C4195D">
      <w:pPr>
        <w:pStyle w:val="ListParagraph"/>
        <w:numPr>
          <w:ilvl w:val="2"/>
          <w:numId w:val="2"/>
        </w:numPr>
        <w:jc w:val="both"/>
        <w:rPr>
          <w:rFonts w:ascii="Arial" w:hAnsi="Arial" w:cs="Arial"/>
          <w:sz w:val="24"/>
          <w:szCs w:val="24"/>
        </w:rPr>
      </w:pPr>
      <w:r>
        <w:rPr>
          <w:rFonts w:ascii="Arial" w:hAnsi="Arial" w:cs="Arial"/>
          <w:sz w:val="24"/>
          <w:szCs w:val="24"/>
        </w:rPr>
        <w:t>The existing competency of volunteers</w:t>
      </w:r>
    </w:p>
    <w:p w14:paraId="38A1D4C5" w14:textId="77777777" w:rsidR="00C4195D" w:rsidRDefault="00C4195D" w:rsidP="00C4195D">
      <w:pPr>
        <w:pStyle w:val="ListParagraph"/>
        <w:numPr>
          <w:ilvl w:val="2"/>
          <w:numId w:val="2"/>
        </w:numPr>
        <w:jc w:val="both"/>
        <w:rPr>
          <w:rFonts w:ascii="Arial" w:hAnsi="Arial" w:cs="Arial"/>
          <w:sz w:val="24"/>
          <w:szCs w:val="24"/>
        </w:rPr>
      </w:pPr>
      <w:r>
        <w:rPr>
          <w:rFonts w:ascii="Arial" w:hAnsi="Arial" w:cs="Arial"/>
          <w:sz w:val="24"/>
          <w:szCs w:val="24"/>
        </w:rPr>
        <w:t>Circumstances of the work (</w:t>
      </w:r>
      <w:proofErr w:type="gramStart"/>
      <w:r>
        <w:rPr>
          <w:rFonts w:ascii="Arial" w:hAnsi="Arial" w:cs="Arial"/>
          <w:sz w:val="24"/>
          <w:szCs w:val="24"/>
        </w:rPr>
        <w:t>e.g.</w:t>
      </w:r>
      <w:proofErr w:type="gramEnd"/>
      <w:r>
        <w:rPr>
          <w:rFonts w:ascii="Arial" w:hAnsi="Arial" w:cs="Arial"/>
          <w:sz w:val="24"/>
          <w:szCs w:val="24"/>
        </w:rPr>
        <w:t xml:space="preserve"> the degree of supervision)</w:t>
      </w:r>
    </w:p>
    <w:p w14:paraId="336C4C7A" w14:textId="77777777" w:rsidR="00C4195D" w:rsidRDefault="00C4195D" w:rsidP="00C4195D">
      <w:pPr>
        <w:pStyle w:val="ListParagraph"/>
        <w:numPr>
          <w:ilvl w:val="2"/>
          <w:numId w:val="2"/>
        </w:numPr>
        <w:jc w:val="both"/>
        <w:rPr>
          <w:rFonts w:ascii="Arial" w:hAnsi="Arial" w:cs="Arial"/>
          <w:sz w:val="24"/>
          <w:szCs w:val="24"/>
        </w:rPr>
      </w:pPr>
      <w:r>
        <w:rPr>
          <w:rFonts w:ascii="Arial" w:hAnsi="Arial" w:cs="Arial"/>
          <w:sz w:val="24"/>
          <w:szCs w:val="24"/>
        </w:rPr>
        <w:t>The tools and / or equipment being used.</w:t>
      </w:r>
    </w:p>
    <w:p w14:paraId="18494B94" w14:textId="1DE9DAAD" w:rsidR="00C4195D" w:rsidRDefault="00C4195D" w:rsidP="00C4195D">
      <w:pPr>
        <w:pStyle w:val="ListParagraph"/>
        <w:numPr>
          <w:ilvl w:val="1"/>
          <w:numId w:val="2"/>
        </w:numPr>
        <w:jc w:val="both"/>
        <w:rPr>
          <w:rFonts w:ascii="Arial" w:hAnsi="Arial" w:cs="Arial"/>
          <w:sz w:val="24"/>
          <w:szCs w:val="24"/>
        </w:rPr>
      </w:pPr>
      <w:r>
        <w:rPr>
          <w:rFonts w:ascii="Arial" w:hAnsi="Arial" w:cs="Arial"/>
          <w:sz w:val="24"/>
          <w:szCs w:val="24"/>
        </w:rPr>
        <w:t>Volunteers must undergo an induction appropriate to the tasks being undertaken.  This must include Health &amp; Safety, what to do if there is a problem and an introduction to other relevant individuals.  Responsibility for the induction rests with the individual to whom the authority ha</w:t>
      </w:r>
      <w:r w:rsidR="00260BA2">
        <w:rPr>
          <w:rFonts w:ascii="Arial" w:hAnsi="Arial" w:cs="Arial"/>
          <w:sz w:val="24"/>
          <w:szCs w:val="24"/>
        </w:rPr>
        <w:t>s</w:t>
      </w:r>
      <w:r>
        <w:rPr>
          <w:rFonts w:ascii="Arial" w:hAnsi="Arial" w:cs="Arial"/>
          <w:sz w:val="24"/>
          <w:szCs w:val="24"/>
        </w:rPr>
        <w:t xml:space="preserve"> been provided by the Parish Council to undertake the work.</w:t>
      </w:r>
    </w:p>
    <w:p w14:paraId="33652D69" w14:textId="77777777" w:rsidR="00C4195D" w:rsidRPr="00C4195D" w:rsidRDefault="00C4195D" w:rsidP="00C4195D">
      <w:pPr>
        <w:ind w:left="1080"/>
        <w:jc w:val="both"/>
        <w:rPr>
          <w:rFonts w:ascii="Arial" w:hAnsi="Arial" w:cs="Arial"/>
          <w:sz w:val="24"/>
          <w:szCs w:val="24"/>
        </w:rPr>
      </w:pPr>
    </w:p>
    <w:p w14:paraId="4A091AAF" w14:textId="2D735CB0" w:rsidR="00C4195D" w:rsidRDefault="00C4195D" w:rsidP="00C4195D">
      <w:pPr>
        <w:pStyle w:val="ListParagraph"/>
        <w:numPr>
          <w:ilvl w:val="0"/>
          <w:numId w:val="2"/>
        </w:numPr>
        <w:jc w:val="both"/>
        <w:rPr>
          <w:rFonts w:ascii="Arial" w:hAnsi="Arial" w:cs="Arial"/>
          <w:sz w:val="24"/>
          <w:szCs w:val="24"/>
        </w:rPr>
      </w:pPr>
      <w:r>
        <w:rPr>
          <w:rFonts w:ascii="Arial" w:hAnsi="Arial" w:cs="Arial"/>
          <w:sz w:val="24"/>
          <w:szCs w:val="24"/>
        </w:rPr>
        <w:t>Nature of work, tools, clothing etc</w:t>
      </w:r>
    </w:p>
    <w:p w14:paraId="24ADAAE4" w14:textId="26C08A91" w:rsidR="00C4195D" w:rsidRDefault="00C4195D" w:rsidP="00C4195D">
      <w:pPr>
        <w:pStyle w:val="ListParagraph"/>
        <w:numPr>
          <w:ilvl w:val="1"/>
          <w:numId w:val="2"/>
        </w:numPr>
        <w:jc w:val="both"/>
        <w:rPr>
          <w:rFonts w:ascii="Arial" w:hAnsi="Arial" w:cs="Arial"/>
          <w:sz w:val="24"/>
          <w:szCs w:val="24"/>
        </w:rPr>
      </w:pPr>
      <w:r>
        <w:rPr>
          <w:rFonts w:ascii="Arial" w:hAnsi="Arial" w:cs="Arial"/>
          <w:sz w:val="24"/>
          <w:szCs w:val="24"/>
        </w:rPr>
        <w:t xml:space="preserve">Volunteers must carry out only less hazardous work involving, for example, path maintenance and grass cutting with the </w:t>
      </w:r>
      <w:r>
        <w:rPr>
          <w:rFonts w:ascii="Arial" w:hAnsi="Arial" w:cs="Arial"/>
          <w:sz w:val="24"/>
          <w:szCs w:val="24"/>
        </w:rPr>
        <w:t>use</w:t>
      </w:r>
      <w:r>
        <w:rPr>
          <w:rFonts w:ascii="Arial" w:hAnsi="Arial" w:cs="Arial"/>
          <w:sz w:val="24"/>
          <w:szCs w:val="24"/>
        </w:rPr>
        <w:t xml:space="preserve"> of non</w:t>
      </w:r>
      <w:r>
        <w:rPr>
          <w:rFonts w:ascii="Arial" w:hAnsi="Arial" w:cs="Arial"/>
          <w:sz w:val="24"/>
          <w:szCs w:val="24"/>
        </w:rPr>
        <w:t>-</w:t>
      </w:r>
      <w:r>
        <w:rPr>
          <w:rFonts w:ascii="Arial" w:hAnsi="Arial" w:cs="Arial"/>
          <w:sz w:val="24"/>
          <w:szCs w:val="24"/>
        </w:rPr>
        <w:t>powered tolls only, other than lawn mowers / grass cutting equipment and strimmers</w:t>
      </w:r>
      <w:r w:rsidR="00260BA2">
        <w:rPr>
          <w:rFonts w:ascii="Arial" w:hAnsi="Arial" w:cs="Arial"/>
          <w:sz w:val="24"/>
          <w:szCs w:val="24"/>
        </w:rPr>
        <w:t>.  S</w:t>
      </w:r>
      <w:r>
        <w:rPr>
          <w:rFonts w:ascii="Arial" w:hAnsi="Arial" w:cs="Arial"/>
          <w:sz w:val="24"/>
          <w:szCs w:val="24"/>
        </w:rPr>
        <w:t xml:space="preserve">tout footwear and safety goggles </w:t>
      </w:r>
      <w:r w:rsidR="00260BA2">
        <w:rPr>
          <w:rFonts w:ascii="Arial" w:hAnsi="Arial" w:cs="Arial"/>
          <w:sz w:val="24"/>
          <w:szCs w:val="24"/>
        </w:rPr>
        <w:t xml:space="preserve">must be worn </w:t>
      </w:r>
      <w:r w:rsidR="00260BA2">
        <w:rPr>
          <w:rFonts w:ascii="Arial" w:hAnsi="Arial" w:cs="Arial"/>
          <w:sz w:val="24"/>
          <w:szCs w:val="24"/>
        </w:rPr>
        <w:t xml:space="preserve">when using </w:t>
      </w:r>
      <w:r>
        <w:rPr>
          <w:rFonts w:ascii="Arial" w:hAnsi="Arial" w:cs="Arial"/>
          <w:sz w:val="24"/>
          <w:szCs w:val="24"/>
        </w:rPr>
        <w:t xml:space="preserve">strimmers.  </w:t>
      </w:r>
    </w:p>
    <w:p w14:paraId="062745E2" w14:textId="279B0DFC" w:rsidR="00C4195D" w:rsidRDefault="00C4195D" w:rsidP="00C4195D">
      <w:pPr>
        <w:pStyle w:val="ListParagraph"/>
        <w:numPr>
          <w:ilvl w:val="1"/>
          <w:numId w:val="2"/>
        </w:numPr>
        <w:jc w:val="both"/>
        <w:rPr>
          <w:rFonts w:ascii="Arial" w:hAnsi="Arial" w:cs="Arial"/>
          <w:sz w:val="24"/>
          <w:szCs w:val="24"/>
        </w:rPr>
      </w:pPr>
      <w:r>
        <w:rPr>
          <w:rFonts w:ascii="Arial" w:hAnsi="Arial" w:cs="Arial"/>
          <w:sz w:val="24"/>
          <w:szCs w:val="24"/>
        </w:rPr>
        <w:lastRenderedPageBreak/>
        <w:t xml:space="preserve">If volunteers use their own tools, the Parish Council cannot be held liable for any injury caused by them through the </w:t>
      </w:r>
      <w:r w:rsidR="00260BA2">
        <w:rPr>
          <w:rFonts w:ascii="Arial" w:hAnsi="Arial" w:cs="Arial"/>
          <w:sz w:val="24"/>
          <w:szCs w:val="24"/>
        </w:rPr>
        <w:t>use</w:t>
      </w:r>
      <w:r>
        <w:rPr>
          <w:rFonts w:ascii="Arial" w:hAnsi="Arial" w:cs="Arial"/>
          <w:sz w:val="24"/>
          <w:szCs w:val="24"/>
        </w:rPr>
        <w:t xml:space="preserve"> of faulty equipment / tools.  </w:t>
      </w:r>
    </w:p>
    <w:p w14:paraId="18401D50" w14:textId="7CDD3A9A" w:rsidR="00C4195D" w:rsidRDefault="00C4195D" w:rsidP="00C4195D">
      <w:pPr>
        <w:pStyle w:val="ListParagraph"/>
        <w:numPr>
          <w:ilvl w:val="1"/>
          <w:numId w:val="2"/>
        </w:numPr>
        <w:jc w:val="both"/>
        <w:rPr>
          <w:rFonts w:ascii="Arial" w:hAnsi="Arial" w:cs="Arial"/>
          <w:sz w:val="24"/>
          <w:szCs w:val="24"/>
        </w:rPr>
      </w:pPr>
      <w:r>
        <w:rPr>
          <w:rFonts w:ascii="Arial" w:hAnsi="Arial" w:cs="Arial"/>
          <w:sz w:val="24"/>
          <w:szCs w:val="24"/>
        </w:rPr>
        <w:t>Personal protection equipment must be worn appropriate to the task being carried out.  High visibility vests or other appropriate clothing must be work where appropriate</w:t>
      </w:r>
    </w:p>
    <w:p w14:paraId="4E1E2639" w14:textId="77777777" w:rsidR="00260BA2" w:rsidRPr="00260BA2" w:rsidRDefault="00260BA2" w:rsidP="00260BA2">
      <w:pPr>
        <w:ind w:left="1080"/>
        <w:jc w:val="both"/>
        <w:rPr>
          <w:rFonts w:ascii="Arial" w:hAnsi="Arial" w:cs="Arial"/>
          <w:sz w:val="24"/>
          <w:szCs w:val="24"/>
        </w:rPr>
      </w:pPr>
    </w:p>
    <w:p w14:paraId="24B82868" w14:textId="77777777" w:rsidR="00260BA2" w:rsidRDefault="00260BA2" w:rsidP="00260BA2">
      <w:pPr>
        <w:pStyle w:val="ListParagraph"/>
        <w:numPr>
          <w:ilvl w:val="0"/>
          <w:numId w:val="2"/>
        </w:numPr>
        <w:jc w:val="both"/>
        <w:rPr>
          <w:rFonts w:ascii="Arial" w:hAnsi="Arial" w:cs="Arial"/>
          <w:sz w:val="24"/>
          <w:szCs w:val="24"/>
        </w:rPr>
      </w:pPr>
      <w:r>
        <w:rPr>
          <w:rFonts w:ascii="Arial" w:hAnsi="Arial" w:cs="Arial"/>
          <w:sz w:val="24"/>
          <w:szCs w:val="24"/>
        </w:rPr>
        <w:t>Risk</w:t>
      </w:r>
    </w:p>
    <w:p w14:paraId="4B244DB2" w14:textId="77777777" w:rsidR="00260BA2" w:rsidRDefault="00260BA2" w:rsidP="00260BA2">
      <w:pPr>
        <w:pStyle w:val="ListParagraph"/>
        <w:numPr>
          <w:ilvl w:val="1"/>
          <w:numId w:val="2"/>
        </w:numPr>
        <w:jc w:val="both"/>
        <w:rPr>
          <w:rFonts w:ascii="Arial" w:hAnsi="Arial" w:cs="Arial"/>
          <w:sz w:val="24"/>
          <w:szCs w:val="24"/>
        </w:rPr>
      </w:pPr>
      <w:r>
        <w:rPr>
          <w:rFonts w:ascii="Arial" w:hAnsi="Arial" w:cs="Arial"/>
          <w:sz w:val="24"/>
          <w:szCs w:val="24"/>
        </w:rPr>
        <w:t xml:space="preserve">A Risk Assessment must be undertaken in order to identify the risks that might be faced and how they will be managed.  If an area of activity presents a significant risk, consideration must be given to reducing or stopping the activity which gives rise to the risk.  </w:t>
      </w:r>
    </w:p>
    <w:p w14:paraId="1917A2BD" w14:textId="77777777" w:rsidR="00260BA2" w:rsidRDefault="00260BA2" w:rsidP="00260BA2">
      <w:pPr>
        <w:pStyle w:val="ListParagraph"/>
        <w:numPr>
          <w:ilvl w:val="1"/>
          <w:numId w:val="2"/>
        </w:numPr>
        <w:jc w:val="both"/>
        <w:rPr>
          <w:rFonts w:ascii="Arial" w:hAnsi="Arial" w:cs="Arial"/>
          <w:sz w:val="24"/>
          <w:szCs w:val="24"/>
        </w:rPr>
      </w:pPr>
      <w:r>
        <w:rPr>
          <w:rFonts w:ascii="Arial" w:hAnsi="Arial" w:cs="Arial"/>
          <w:sz w:val="24"/>
          <w:szCs w:val="24"/>
        </w:rPr>
        <w:t xml:space="preserve">The Parish Council Clerk must receive a copy of the completed risk assessment.  </w:t>
      </w:r>
    </w:p>
    <w:p w14:paraId="18667DF4" w14:textId="77777777" w:rsidR="00260BA2" w:rsidRDefault="00260BA2" w:rsidP="00260BA2">
      <w:pPr>
        <w:pStyle w:val="ListParagraph"/>
        <w:numPr>
          <w:ilvl w:val="1"/>
          <w:numId w:val="2"/>
        </w:numPr>
        <w:jc w:val="both"/>
        <w:rPr>
          <w:rFonts w:ascii="Arial" w:hAnsi="Arial" w:cs="Arial"/>
          <w:sz w:val="24"/>
          <w:szCs w:val="24"/>
        </w:rPr>
      </w:pPr>
      <w:r>
        <w:rPr>
          <w:rFonts w:ascii="Arial" w:hAnsi="Arial" w:cs="Arial"/>
          <w:sz w:val="24"/>
          <w:szCs w:val="24"/>
        </w:rPr>
        <w:t xml:space="preserve">Responsibility for undertaking the Risk Assessment rests with the individual to whom authority has been provided by the Parish Council to undertake the work.  </w:t>
      </w:r>
    </w:p>
    <w:p w14:paraId="3046BF39" w14:textId="5B705796" w:rsidR="00260BA2" w:rsidRDefault="00260BA2" w:rsidP="00260BA2">
      <w:pPr>
        <w:pStyle w:val="ListParagraph"/>
        <w:numPr>
          <w:ilvl w:val="1"/>
          <w:numId w:val="2"/>
        </w:numPr>
        <w:jc w:val="both"/>
        <w:rPr>
          <w:rFonts w:ascii="Arial" w:hAnsi="Arial" w:cs="Arial"/>
          <w:sz w:val="24"/>
          <w:szCs w:val="24"/>
        </w:rPr>
      </w:pPr>
      <w:r>
        <w:rPr>
          <w:rFonts w:ascii="Arial" w:hAnsi="Arial" w:cs="Arial"/>
          <w:sz w:val="24"/>
          <w:szCs w:val="24"/>
        </w:rPr>
        <w:t>Risk Assessments and their associated paperwork must comply with current health &amp; Safety legislation.</w:t>
      </w:r>
    </w:p>
    <w:p w14:paraId="5E9C0A96" w14:textId="3ED342CF" w:rsidR="00260BA2" w:rsidRDefault="00260BA2" w:rsidP="00260BA2">
      <w:pPr>
        <w:pStyle w:val="ListParagraph"/>
        <w:numPr>
          <w:ilvl w:val="1"/>
          <w:numId w:val="2"/>
        </w:numPr>
        <w:jc w:val="both"/>
        <w:rPr>
          <w:rFonts w:ascii="Arial" w:hAnsi="Arial" w:cs="Arial"/>
          <w:sz w:val="24"/>
          <w:szCs w:val="24"/>
        </w:rPr>
      </w:pPr>
      <w:r>
        <w:rPr>
          <w:rFonts w:ascii="Arial" w:hAnsi="Arial" w:cs="Arial"/>
          <w:sz w:val="24"/>
          <w:szCs w:val="24"/>
        </w:rPr>
        <w:t xml:space="preserve">All work undertaken by volunteers shall have regard to the </w:t>
      </w:r>
      <w:r>
        <w:rPr>
          <w:rFonts w:ascii="Arial" w:hAnsi="Arial" w:cs="Arial"/>
          <w:sz w:val="24"/>
          <w:szCs w:val="24"/>
        </w:rPr>
        <w:t>H</w:t>
      </w:r>
      <w:r>
        <w:rPr>
          <w:rFonts w:ascii="Arial" w:hAnsi="Arial" w:cs="Arial"/>
          <w:sz w:val="24"/>
          <w:szCs w:val="24"/>
        </w:rPr>
        <w:t xml:space="preserve">ealth &amp; Safety </w:t>
      </w:r>
      <w:proofErr w:type="gramStart"/>
      <w:r>
        <w:rPr>
          <w:rFonts w:ascii="Arial" w:hAnsi="Arial" w:cs="Arial"/>
          <w:sz w:val="24"/>
          <w:szCs w:val="24"/>
        </w:rPr>
        <w:t>At</w:t>
      </w:r>
      <w:proofErr w:type="gramEnd"/>
      <w:r>
        <w:rPr>
          <w:rFonts w:ascii="Arial" w:hAnsi="Arial" w:cs="Arial"/>
          <w:sz w:val="24"/>
          <w:szCs w:val="24"/>
        </w:rPr>
        <w:t xml:space="preserve"> Work Act 1974 and all other Health &amp; Safety.</w:t>
      </w:r>
    </w:p>
    <w:p w14:paraId="6FEB9A34" w14:textId="77777777" w:rsidR="00C4195D" w:rsidRPr="00C4195D" w:rsidRDefault="00C4195D" w:rsidP="00C4195D">
      <w:pPr>
        <w:ind w:left="1080"/>
        <w:jc w:val="both"/>
        <w:rPr>
          <w:rFonts w:ascii="Arial" w:hAnsi="Arial" w:cs="Arial"/>
          <w:sz w:val="24"/>
          <w:szCs w:val="24"/>
        </w:rPr>
      </w:pPr>
    </w:p>
    <w:p w14:paraId="57A195F9" w14:textId="48B32439" w:rsidR="00C4195D" w:rsidRDefault="00C4195D" w:rsidP="00C4195D">
      <w:pPr>
        <w:pStyle w:val="ListParagraph"/>
        <w:numPr>
          <w:ilvl w:val="0"/>
          <w:numId w:val="2"/>
        </w:numPr>
        <w:jc w:val="both"/>
        <w:rPr>
          <w:rFonts w:ascii="Arial" w:hAnsi="Arial" w:cs="Arial"/>
          <w:sz w:val="24"/>
          <w:szCs w:val="24"/>
        </w:rPr>
      </w:pPr>
      <w:r>
        <w:rPr>
          <w:rFonts w:ascii="Arial" w:hAnsi="Arial" w:cs="Arial"/>
          <w:sz w:val="24"/>
          <w:szCs w:val="24"/>
        </w:rPr>
        <w:t>Ongoing work</w:t>
      </w:r>
    </w:p>
    <w:p w14:paraId="398A1ECA" w14:textId="6DA52398" w:rsidR="00C4195D" w:rsidRDefault="00C4195D" w:rsidP="00C4195D">
      <w:pPr>
        <w:pStyle w:val="ListParagraph"/>
        <w:numPr>
          <w:ilvl w:val="1"/>
          <w:numId w:val="2"/>
        </w:numPr>
        <w:jc w:val="both"/>
        <w:rPr>
          <w:rFonts w:ascii="Arial" w:hAnsi="Arial" w:cs="Arial"/>
          <w:sz w:val="24"/>
          <w:szCs w:val="24"/>
        </w:rPr>
      </w:pPr>
      <w:r>
        <w:rPr>
          <w:rFonts w:ascii="Arial" w:hAnsi="Arial" w:cs="Arial"/>
          <w:sz w:val="24"/>
          <w:szCs w:val="24"/>
        </w:rPr>
        <w:t>Reporting to the Parish Council in respect of work which is of an ongoing nature is not necessary on each occasion and does not require formal approval of the Parish Council on each occasion</w:t>
      </w:r>
    </w:p>
    <w:p w14:paraId="73537461" w14:textId="77777777" w:rsidR="00260BA2" w:rsidRPr="00260BA2" w:rsidRDefault="00260BA2" w:rsidP="00260BA2">
      <w:pPr>
        <w:ind w:left="1080"/>
        <w:jc w:val="both"/>
        <w:rPr>
          <w:rFonts w:ascii="Arial" w:hAnsi="Arial" w:cs="Arial"/>
          <w:sz w:val="24"/>
          <w:szCs w:val="24"/>
        </w:rPr>
      </w:pPr>
    </w:p>
    <w:p w14:paraId="456BC27D" w14:textId="75FA1A05" w:rsidR="00C4195D" w:rsidRDefault="00C4195D" w:rsidP="00C4195D">
      <w:pPr>
        <w:pStyle w:val="ListParagraph"/>
        <w:numPr>
          <w:ilvl w:val="0"/>
          <w:numId w:val="2"/>
        </w:numPr>
        <w:jc w:val="both"/>
        <w:rPr>
          <w:rFonts w:ascii="Arial" w:hAnsi="Arial" w:cs="Arial"/>
          <w:sz w:val="24"/>
          <w:szCs w:val="24"/>
        </w:rPr>
      </w:pPr>
      <w:r>
        <w:rPr>
          <w:rFonts w:ascii="Arial" w:hAnsi="Arial" w:cs="Arial"/>
          <w:sz w:val="24"/>
          <w:szCs w:val="24"/>
        </w:rPr>
        <w:t>Hazardous work not to be undertaken</w:t>
      </w:r>
    </w:p>
    <w:p w14:paraId="5CC786FD" w14:textId="5155C887" w:rsidR="00C4195D" w:rsidRDefault="00C4195D" w:rsidP="00C4195D">
      <w:pPr>
        <w:pStyle w:val="ListParagraph"/>
        <w:numPr>
          <w:ilvl w:val="1"/>
          <w:numId w:val="2"/>
        </w:numPr>
        <w:jc w:val="both"/>
        <w:rPr>
          <w:rFonts w:ascii="Arial" w:hAnsi="Arial" w:cs="Arial"/>
          <w:sz w:val="24"/>
          <w:szCs w:val="24"/>
        </w:rPr>
      </w:pPr>
      <w:r>
        <w:rPr>
          <w:rFonts w:ascii="Arial" w:hAnsi="Arial" w:cs="Arial"/>
          <w:sz w:val="24"/>
          <w:szCs w:val="24"/>
        </w:rPr>
        <w:t xml:space="preserve">If there are serious issues with regard to trees, this work must be carried out only by a qualified contractor with their own public liability cover of no less than £5,000,000.  </w:t>
      </w:r>
    </w:p>
    <w:p w14:paraId="62FAB8FC" w14:textId="77777777" w:rsidR="00260BA2" w:rsidRPr="00260BA2" w:rsidRDefault="00260BA2" w:rsidP="00260BA2">
      <w:pPr>
        <w:ind w:left="1080"/>
        <w:jc w:val="both"/>
        <w:rPr>
          <w:rFonts w:ascii="Arial" w:hAnsi="Arial" w:cs="Arial"/>
          <w:sz w:val="24"/>
          <w:szCs w:val="24"/>
        </w:rPr>
      </w:pPr>
    </w:p>
    <w:p w14:paraId="5DF7373F" w14:textId="77777777" w:rsidR="00260BA2" w:rsidRDefault="00260BA2" w:rsidP="002F38F1">
      <w:pPr>
        <w:pStyle w:val="ListParagraph"/>
        <w:numPr>
          <w:ilvl w:val="0"/>
          <w:numId w:val="2"/>
        </w:numPr>
        <w:jc w:val="both"/>
        <w:rPr>
          <w:rFonts w:ascii="Arial" w:hAnsi="Arial" w:cs="Arial"/>
          <w:sz w:val="24"/>
          <w:szCs w:val="24"/>
        </w:rPr>
      </w:pPr>
      <w:r>
        <w:rPr>
          <w:rFonts w:ascii="Arial" w:hAnsi="Arial" w:cs="Arial"/>
          <w:sz w:val="24"/>
          <w:szCs w:val="24"/>
        </w:rPr>
        <w:t>General</w:t>
      </w:r>
    </w:p>
    <w:p w14:paraId="0B8253CB" w14:textId="3470F088" w:rsidR="002F38F1" w:rsidRDefault="002F38F1" w:rsidP="00260BA2">
      <w:pPr>
        <w:pStyle w:val="ListParagraph"/>
        <w:numPr>
          <w:ilvl w:val="1"/>
          <w:numId w:val="2"/>
        </w:numPr>
        <w:jc w:val="both"/>
        <w:rPr>
          <w:rFonts w:ascii="Arial" w:hAnsi="Arial" w:cs="Arial"/>
          <w:sz w:val="24"/>
          <w:szCs w:val="24"/>
        </w:rPr>
      </w:pPr>
      <w:r>
        <w:rPr>
          <w:rFonts w:ascii="Arial" w:hAnsi="Arial" w:cs="Arial"/>
          <w:sz w:val="24"/>
          <w:szCs w:val="24"/>
        </w:rPr>
        <w:t>Volunteers expect to be treated equally, regardless of their gender, race, age, faith / religion, disability or sexual orientation.</w:t>
      </w:r>
    </w:p>
    <w:p w14:paraId="6BC87041" w14:textId="40393B69" w:rsidR="00260BA2" w:rsidRDefault="00260BA2" w:rsidP="00260BA2">
      <w:pPr>
        <w:pStyle w:val="ListParagraph"/>
        <w:numPr>
          <w:ilvl w:val="1"/>
          <w:numId w:val="2"/>
        </w:numPr>
        <w:jc w:val="both"/>
        <w:rPr>
          <w:rFonts w:ascii="Arial" w:hAnsi="Arial" w:cs="Arial"/>
          <w:sz w:val="24"/>
          <w:szCs w:val="24"/>
        </w:rPr>
      </w:pPr>
      <w:r>
        <w:rPr>
          <w:rFonts w:ascii="Arial" w:hAnsi="Arial" w:cs="Arial"/>
          <w:sz w:val="24"/>
          <w:szCs w:val="24"/>
        </w:rPr>
        <w:t>All volunteers must have due regard to the fact that they are carrying out authorised work on behalf of Staunton Coleford parish Council and as such are representing the Council, both in quality of work and possible interaction with the public</w:t>
      </w:r>
    </w:p>
    <w:p w14:paraId="62CFA4A2" w14:textId="52CD9112" w:rsidR="00260BA2" w:rsidRPr="002F38F1" w:rsidRDefault="00260BA2" w:rsidP="00260BA2">
      <w:pPr>
        <w:pStyle w:val="ListParagraph"/>
        <w:numPr>
          <w:ilvl w:val="1"/>
          <w:numId w:val="2"/>
        </w:numPr>
        <w:jc w:val="both"/>
        <w:rPr>
          <w:rFonts w:ascii="Arial" w:hAnsi="Arial" w:cs="Arial"/>
          <w:sz w:val="24"/>
          <w:szCs w:val="24"/>
        </w:rPr>
      </w:pPr>
      <w:r>
        <w:rPr>
          <w:rFonts w:ascii="Arial" w:hAnsi="Arial" w:cs="Arial"/>
          <w:sz w:val="24"/>
          <w:szCs w:val="24"/>
        </w:rPr>
        <w:lastRenderedPageBreak/>
        <w:t xml:space="preserve">If any volunteer is dissatisfied with any aspect of their work they </w:t>
      </w:r>
      <w:r>
        <w:rPr>
          <w:rFonts w:ascii="Arial" w:hAnsi="Arial" w:cs="Arial"/>
          <w:sz w:val="24"/>
          <w:szCs w:val="24"/>
        </w:rPr>
        <w:t>must</w:t>
      </w:r>
      <w:r>
        <w:rPr>
          <w:rFonts w:ascii="Arial" w:hAnsi="Arial" w:cs="Arial"/>
          <w:sz w:val="24"/>
          <w:szCs w:val="24"/>
        </w:rPr>
        <w:t>, in the first instance, report it to the Parish Council Clerk.</w:t>
      </w:r>
    </w:p>
    <w:p w14:paraId="506E8F99" w14:textId="77777777" w:rsidR="00260BA2" w:rsidRDefault="00260BA2" w:rsidP="00260BA2">
      <w:pPr>
        <w:pStyle w:val="ListParagraph"/>
        <w:numPr>
          <w:ilvl w:val="1"/>
          <w:numId w:val="2"/>
        </w:numPr>
        <w:jc w:val="both"/>
        <w:rPr>
          <w:rFonts w:ascii="Arial" w:hAnsi="Arial" w:cs="Arial"/>
          <w:sz w:val="24"/>
          <w:szCs w:val="24"/>
        </w:rPr>
      </w:pPr>
      <w:r>
        <w:rPr>
          <w:rFonts w:ascii="Arial" w:hAnsi="Arial" w:cs="Arial"/>
          <w:sz w:val="24"/>
          <w:szCs w:val="24"/>
        </w:rPr>
        <w:t>A copy of this policy must be provided to volunteers.</w:t>
      </w:r>
    </w:p>
    <w:p w14:paraId="30D45117" w14:textId="77777777" w:rsidR="002F38F1" w:rsidRDefault="002F38F1" w:rsidP="002F38F1">
      <w:pPr>
        <w:jc w:val="both"/>
        <w:rPr>
          <w:rFonts w:ascii="Arial" w:hAnsi="Arial" w:cs="Arial"/>
          <w:sz w:val="24"/>
          <w:szCs w:val="24"/>
        </w:rPr>
      </w:pPr>
    </w:p>
    <w:sectPr w:rsidR="002F38F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427E" w14:textId="77777777" w:rsidR="009909C7" w:rsidRDefault="009909C7" w:rsidP="006C49C2">
      <w:pPr>
        <w:spacing w:after="0" w:line="240" w:lineRule="auto"/>
      </w:pPr>
      <w:r>
        <w:separator/>
      </w:r>
    </w:p>
  </w:endnote>
  <w:endnote w:type="continuationSeparator" w:id="0">
    <w:p w14:paraId="07BC8CFE" w14:textId="77777777" w:rsidR="009909C7" w:rsidRDefault="009909C7" w:rsidP="006C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B023" w14:textId="548CA6D4" w:rsidR="006C49C2" w:rsidRPr="0029516B" w:rsidRDefault="00CA1993">
    <w:pPr>
      <w:pStyle w:val="Footer"/>
      <w:jc w:val="right"/>
      <w:rPr>
        <w:rFonts w:ascii="Arial" w:hAnsi="Arial" w:cs="Arial"/>
        <w:sz w:val="18"/>
        <w:szCs w:val="18"/>
      </w:rPr>
    </w:pPr>
    <w:r w:rsidRPr="00D4776B">
      <w:rPr>
        <w:rFonts w:ascii="Arial" w:hAnsi="Arial" w:cs="Arial"/>
        <w:color w:val="FF0000"/>
        <w:sz w:val="18"/>
        <w:szCs w:val="18"/>
      </w:rPr>
      <w:t>REVI</w:t>
    </w:r>
    <w:r w:rsidR="00260BA2">
      <w:rPr>
        <w:rFonts w:ascii="Arial" w:hAnsi="Arial" w:cs="Arial"/>
        <w:color w:val="FF0000"/>
        <w:sz w:val="18"/>
        <w:szCs w:val="18"/>
      </w:rPr>
      <w:t>SE</w:t>
    </w:r>
    <w:r w:rsidRPr="00D4776B">
      <w:rPr>
        <w:rFonts w:ascii="Arial" w:hAnsi="Arial" w:cs="Arial"/>
        <w:color w:val="FF0000"/>
        <w:sz w:val="18"/>
        <w:szCs w:val="18"/>
      </w:rPr>
      <w:t xml:space="preserve">D </w:t>
    </w:r>
    <w:r w:rsidR="00260BA2">
      <w:rPr>
        <w:rFonts w:ascii="Arial" w:hAnsi="Arial" w:cs="Arial"/>
        <w:color w:val="FF0000"/>
        <w:sz w:val="18"/>
        <w:szCs w:val="18"/>
      </w:rPr>
      <w:t>8/2021</w:t>
    </w:r>
    <w:r w:rsidRPr="00D4776B">
      <w:rPr>
        <w:rFonts w:ascii="Arial" w:hAnsi="Arial" w:cs="Arial"/>
        <w:color w:val="FF0000"/>
        <w:sz w:val="18"/>
        <w:szCs w:val="18"/>
      </w:rPr>
      <w:t xml:space="preserve">.  </w:t>
    </w:r>
    <w:r w:rsidR="0029516B" w:rsidRPr="0029516B">
      <w:rPr>
        <w:rFonts w:ascii="Arial" w:hAnsi="Arial" w:cs="Arial"/>
        <w:sz w:val="18"/>
        <w:szCs w:val="18"/>
      </w:rPr>
      <w:t xml:space="preserve">VOLUNTEERING </w:t>
    </w:r>
    <w:proofErr w:type="gramStart"/>
    <w:r w:rsidR="0029516B" w:rsidRPr="0029516B">
      <w:rPr>
        <w:rFonts w:ascii="Arial" w:hAnsi="Arial" w:cs="Arial"/>
        <w:sz w:val="18"/>
        <w:szCs w:val="18"/>
      </w:rPr>
      <w:t>POLICY</w:t>
    </w:r>
    <w:r w:rsidR="006C49C2" w:rsidRPr="0029516B">
      <w:rPr>
        <w:rFonts w:ascii="Arial" w:hAnsi="Arial" w:cs="Arial"/>
        <w:sz w:val="18"/>
        <w:szCs w:val="18"/>
      </w:rPr>
      <w:t xml:space="preserve">  </w:t>
    </w:r>
    <w:proofErr w:type="spellStart"/>
    <w:r w:rsidR="0029516B">
      <w:rPr>
        <w:rFonts w:ascii="Arial" w:hAnsi="Arial" w:cs="Arial"/>
        <w:sz w:val="18"/>
        <w:szCs w:val="18"/>
      </w:rPr>
      <w:t>R</w:t>
    </w:r>
    <w:proofErr w:type="gramEnd"/>
    <w:sdt>
      <w:sdtPr>
        <w:rPr>
          <w:rFonts w:ascii="Arial" w:hAnsi="Arial" w:cs="Arial"/>
          <w:sz w:val="18"/>
          <w:szCs w:val="18"/>
        </w:rPr>
        <w:id w:val="1573465470"/>
        <w:docPartObj>
          <w:docPartGallery w:val="Page Numbers (Bottom of Page)"/>
          <w:docPartUnique/>
        </w:docPartObj>
      </w:sdtPr>
      <w:sdtEndPr>
        <w:rPr>
          <w:noProof/>
        </w:rPr>
      </w:sdtEndPr>
      <w:sdtContent>
        <w:r w:rsidR="006C49C2" w:rsidRPr="0029516B">
          <w:rPr>
            <w:rFonts w:ascii="Arial" w:hAnsi="Arial" w:cs="Arial"/>
            <w:sz w:val="18"/>
            <w:szCs w:val="18"/>
          </w:rPr>
          <w:fldChar w:fldCharType="begin"/>
        </w:r>
        <w:r w:rsidR="006C49C2" w:rsidRPr="0029516B">
          <w:rPr>
            <w:rFonts w:ascii="Arial" w:hAnsi="Arial" w:cs="Arial"/>
            <w:sz w:val="18"/>
            <w:szCs w:val="18"/>
          </w:rPr>
          <w:instrText xml:space="preserve"> PAGE   \* MERGEFORMAT </w:instrText>
        </w:r>
        <w:r w:rsidR="006C49C2" w:rsidRPr="0029516B">
          <w:rPr>
            <w:rFonts w:ascii="Arial" w:hAnsi="Arial" w:cs="Arial"/>
            <w:sz w:val="18"/>
            <w:szCs w:val="18"/>
          </w:rPr>
          <w:fldChar w:fldCharType="separate"/>
        </w:r>
        <w:r w:rsidR="006C49C2" w:rsidRPr="0029516B">
          <w:rPr>
            <w:rFonts w:ascii="Arial" w:hAnsi="Arial" w:cs="Arial"/>
            <w:noProof/>
            <w:sz w:val="18"/>
            <w:szCs w:val="18"/>
          </w:rPr>
          <w:t>2</w:t>
        </w:r>
        <w:proofErr w:type="spellEnd"/>
        <w:r w:rsidR="006C49C2" w:rsidRPr="0029516B">
          <w:rPr>
            <w:rFonts w:ascii="Arial" w:hAnsi="Arial" w:cs="Arial"/>
            <w:noProof/>
            <w:sz w:val="18"/>
            <w:szCs w:val="18"/>
          </w:rPr>
          <w:fldChar w:fldCharType="end"/>
        </w:r>
      </w:sdtContent>
    </w:sdt>
  </w:p>
  <w:p w14:paraId="60296BA2" w14:textId="77777777" w:rsidR="006C49C2" w:rsidRPr="006C49C2" w:rsidRDefault="006C49C2">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E92C" w14:textId="77777777" w:rsidR="009909C7" w:rsidRDefault="009909C7" w:rsidP="006C49C2">
      <w:pPr>
        <w:spacing w:after="0" w:line="240" w:lineRule="auto"/>
      </w:pPr>
      <w:r>
        <w:separator/>
      </w:r>
    </w:p>
  </w:footnote>
  <w:footnote w:type="continuationSeparator" w:id="0">
    <w:p w14:paraId="62E1862D" w14:textId="77777777" w:rsidR="009909C7" w:rsidRDefault="009909C7" w:rsidP="006C4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4B3"/>
    <w:multiLevelType w:val="multilevel"/>
    <w:tmpl w:val="8EEEC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F41F5F"/>
    <w:multiLevelType w:val="hybridMultilevel"/>
    <w:tmpl w:val="790E80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060731"/>
    <w:multiLevelType w:val="hybridMultilevel"/>
    <w:tmpl w:val="BAD04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C2"/>
    <w:rsid w:val="001D579B"/>
    <w:rsid w:val="00260BA2"/>
    <w:rsid w:val="0029516B"/>
    <w:rsid w:val="002F38F1"/>
    <w:rsid w:val="004B2B94"/>
    <w:rsid w:val="00531528"/>
    <w:rsid w:val="005D552E"/>
    <w:rsid w:val="005E0916"/>
    <w:rsid w:val="0068403A"/>
    <w:rsid w:val="006C49C2"/>
    <w:rsid w:val="007625C8"/>
    <w:rsid w:val="007670B7"/>
    <w:rsid w:val="009634B6"/>
    <w:rsid w:val="00985BD3"/>
    <w:rsid w:val="009909C7"/>
    <w:rsid w:val="00A62270"/>
    <w:rsid w:val="00B11527"/>
    <w:rsid w:val="00B37662"/>
    <w:rsid w:val="00B61316"/>
    <w:rsid w:val="00C4195D"/>
    <w:rsid w:val="00CA1993"/>
    <w:rsid w:val="00D02272"/>
    <w:rsid w:val="00D4776B"/>
    <w:rsid w:val="00D5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8534"/>
  <w15:chartTrackingRefBased/>
  <w15:docId w15:val="{55EB3436-1547-47FA-84AB-300C84E3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9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9C2"/>
    <w:rPr>
      <w:rFonts w:ascii="Calibri" w:eastAsia="Calibri" w:hAnsi="Calibri" w:cs="Times New Roman"/>
    </w:rPr>
  </w:style>
  <w:style w:type="paragraph" w:styleId="Footer">
    <w:name w:val="footer"/>
    <w:basedOn w:val="Normal"/>
    <w:link w:val="FooterChar"/>
    <w:uiPriority w:val="99"/>
    <w:unhideWhenUsed/>
    <w:rsid w:val="006C4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9C2"/>
    <w:rPr>
      <w:rFonts w:ascii="Calibri" w:eastAsia="Calibri" w:hAnsi="Calibri" w:cs="Times New Roman"/>
    </w:rPr>
  </w:style>
  <w:style w:type="paragraph" w:styleId="BalloonText">
    <w:name w:val="Balloon Text"/>
    <w:basedOn w:val="Normal"/>
    <w:link w:val="BalloonTextChar"/>
    <w:uiPriority w:val="99"/>
    <w:semiHidden/>
    <w:unhideWhenUsed/>
    <w:rsid w:val="006C4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9C2"/>
    <w:rPr>
      <w:rFonts w:ascii="Segoe UI" w:eastAsia="Calibri" w:hAnsi="Segoe UI" w:cs="Segoe UI"/>
      <w:sz w:val="18"/>
      <w:szCs w:val="18"/>
    </w:rPr>
  </w:style>
  <w:style w:type="paragraph" w:styleId="ListParagraph">
    <w:name w:val="List Paragraph"/>
    <w:basedOn w:val="Normal"/>
    <w:uiPriority w:val="34"/>
    <w:qFormat/>
    <w:rsid w:val="002F3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Newland Parish Council</dc:creator>
  <cp:keywords/>
  <dc:description/>
  <cp:lastModifiedBy>Sarah</cp:lastModifiedBy>
  <cp:revision>4</cp:revision>
  <cp:lastPrinted>2021-01-14T15:42:00Z</cp:lastPrinted>
  <dcterms:created xsi:type="dcterms:W3CDTF">2021-08-04T08:29:00Z</dcterms:created>
  <dcterms:modified xsi:type="dcterms:W3CDTF">2021-08-04T08:50:00Z</dcterms:modified>
</cp:coreProperties>
</file>